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D66" w:rsidRPr="00F54903" w:rsidRDefault="00D07D66" w:rsidP="0033049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304E6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75.5pt;height:119.25pt;visibility:visible">
            <v:imagedata r:id="rId5" o:title=""/>
          </v:shape>
        </w:pict>
      </w:r>
    </w:p>
    <w:p w:rsidR="00D07D66" w:rsidRPr="00F54903" w:rsidRDefault="00D07D66" w:rsidP="00A404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D07D66" w:rsidRPr="00FB5B8B" w:rsidRDefault="00D07D66" w:rsidP="00FB5B8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b/>
          <w:sz w:val="28"/>
          <w:szCs w:val="28"/>
        </w:rPr>
        <w:t>Планируемые результаты изучения курса внеурочной деятельности</w:t>
      </w:r>
      <w:r w:rsidRPr="00F54903">
        <w:rPr>
          <w:rFonts w:ascii="Times New Roman" w:hAnsi="Times New Roman"/>
          <w:sz w:val="28"/>
          <w:szCs w:val="28"/>
        </w:rPr>
        <w:t xml:space="preserve"> </w:t>
      </w:r>
      <w:r w:rsidRPr="00F54903">
        <w:rPr>
          <w:rFonts w:ascii="Times New Roman" w:hAnsi="Times New Roman"/>
          <w:b/>
          <w:sz w:val="28"/>
          <w:szCs w:val="28"/>
        </w:rPr>
        <w:t>«РОСТ: развитие, общение, самооценка, творчество» в 3 классе</w:t>
      </w:r>
      <w:r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 xml:space="preserve">Направление : </w:t>
      </w:r>
      <w:r>
        <w:rPr>
          <w:rFonts w:ascii="Times New Roman" w:hAnsi="Times New Roman"/>
          <w:sz w:val="24"/>
          <w:szCs w:val="24"/>
        </w:rPr>
        <w:t>н</w:t>
      </w:r>
      <w:r w:rsidRPr="00FB5B8B">
        <w:rPr>
          <w:rFonts w:ascii="Times New Roman" w:hAnsi="Times New Roman"/>
          <w:sz w:val="24"/>
          <w:szCs w:val="24"/>
        </w:rPr>
        <w:t xml:space="preserve">аучно – познавательное и художественно </w:t>
      </w:r>
      <w:r>
        <w:rPr>
          <w:rFonts w:ascii="Times New Roman" w:hAnsi="Times New Roman"/>
          <w:sz w:val="24"/>
          <w:szCs w:val="24"/>
        </w:rPr>
        <w:t>–</w:t>
      </w:r>
      <w:r w:rsidRPr="00FB5B8B">
        <w:rPr>
          <w:rFonts w:ascii="Times New Roman" w:hAnsi="Times New Roman"/>
          <w:sz w:val="24"/>
          <w:szCs w:val="24"/>
        </w:rPr>
        <w:t xml:space="preserve"> эстетическое</w:t>
      </w:r>
      <w:r>
        <w:rPr>
          <w:rFonts w:ascii="Times New Roman" w:hAnsi="Times New Roman"/>
          <w:bCs/>
          <w:sz w:val="24"/>
          <w:szCs w:val="24"/>
        </w:rPr>
        <w:t>)</w:t>
      </w:r>
    </w:p>
    <w:p w:rsidR="00D07D66" w:rsidRPr="00F54903" w:rsidRDefault="00D07D66" w:rsidP="00A4044F">
      <w:pPr>
        <w:keepNext/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before="170" w:after="0" w:line="240" w:lineRule="auto"/>
        <w:ind w:firstLine="284"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54903">
        <w:rPr>
          <w:rFonts w:ascii="Times New Roman" w:hAnsi="Times New Roman"/>
          <w:b/>
          <w:bCs/>
          <w:color w:val="000000"/>
          <w:sz w:val="24"/>
          <w:szCs w:val="24"/>
        </w:rPr>
        <w:t>Ожидаемые результаты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color w:val="000000"/>
          <w:sz w:val="24"/>
          <w:szCs w:val="24"/>
        </w:rPr>
        <w:t>— улучшение психологической и социальной комфортности в классном коллективе;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color w:val="000000"/>
          <w:sz w:val="24"/>
          <w:szCs w:val="24"/>
        </w:rPr>
        <w:t>— развитие творческой и познавательной активности каждого ребёнка;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color w:val="000000"/>
          <w:sz w:val="24"/>
          <w:szCs w:val="24"/>
        </w:rPr>
        <w:t>— укрепление здоровья школьников.</w:t>
      </w:r>
    </w:p>
    <w:p w:rsidR="00D07D66" w:rsidRPr="00F54903" w:rsidRDefault="00D07D66" w:rsidP="00A4044F">
      <w:pPr>
        <w:keepNext/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before="170" w:after="0" w:line="240" w:lineRule="auto"/>
        <w:ind w:firstLine="284"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54903">
        <w:rPr>
          <w:rFonts w:ascii="Times New Roman" w:hAnsi="Times New Roman"/>
          <w:b/>
          <w:bCs/>
          <w:color w:val="000000"/>
          <w:sz w:val="24"/>
          <w:szCs w:val="24"/>
        </w:rPr>
        <w:t>Планируемые личностные результаты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b/>
          <w:bCs/>
          <w:color w:val="000000"/>
          <w:sz w:val="24"/>
          <w:szCs w:val="24"/>
        </w:rPr>
        <w:t>Самоопределение: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color w:val="000000"/>
          <w:sz w:val="24"/>
          <w:szCs w:val="24"/>
        </w:rPr>
        <w:t>— готовность и способность обучающихся к саморазвитию;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color w:val="000000"/>
          <w:sz w:val="24"/>
          <w:szCs w:val="24"/>
        </w:rPr>
        <w:t>— внутренняя позиция школьника на основе положительного отношения к школе;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color w:val="000000"/>
          <w:sz w:val="24"/>
          <w:szCs w:val="24"/>
        </w:rPr>
        <w:t>— принятие образа «хорошего ученика»;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color w:val="000000"/>
          <w:sz w:val="24"/>
          <w:szCs w:val="24"/>
        </w:rPr>
        <w:t>— самостоятельность и личная ответственность за свои поступки, установка на здоровый образ жизни;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color w:val="000000"/>
          <w:sz w:val="24"/>
          <w:szCs w:val="24"/>
        </w:rPr>
        <w:t>—   начальные навыки адаптации в динамично изменяющемся мире.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b/>
          <w:bCs/>
          <w:color w:val="000000"/>
          <w:sz w:val="24"/>
          <w:szCs w:val="24"/>
        </w:rPr>
        <w:t>Смыслообразование: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color w:val="000000"/>
          <w:sz w:val="24"/>
          <w:szCs w:val="24"/>
        </w:rPr>
        <w:t>— мотивация любой деятельности (социальная, учебно-</w:t>
      </w:r>
      <w:r w:rsidRPr="00F54903">
        <w:rPr>
          <w:rFonts w:ascii="Times New Roman" w:hAnsi="Times New Roman"/>
          <w:color w:val="000000"/>
          <w:sz w:val="24"/>
          <w:szCs w:val="24"/>
        </w:rPr>
        <w:softHyphen/>
        <w:t>познавательная и внешняя);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color w:val="000000"/>
          <w:spacing w:val="-2"/>
          <w:sz w:val="24"/>
          <w:szCs w:val="24"/>
        </w:rPr>
        <w:t>— самооценка на основе критериев успешности этой деятельности;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color w:val="000000"/>
          <w:spacing w:val="-6"/>
          <w:sz w:val="24"/>
          <w:szCs w:val="24"/>
        </w:rPr>
        <w:t>— эмпатия как понимание чувств других людей и сопереживание им.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b/>
          <w:bCs/>
          <w:color w:val="000000"/>
          <w:sz w:val="24"/>
          <w:szCs w:val="24"/>
        </w:rPr>
        <w:t>Нравственно</w:t>
      </w:r>
      <w:r w:rsidRPr="00F54903">
        <w:rPr>
          <w:rFonts w:ascii="Times New Roman" w:hAnsi="Times New Roman"/>
          <w:b/>
          <w:bCs/>
          <w:color w:val="000000"/>
          <w:sz w:val="24"/>
          <w:szCs w:val="24"/>
        </w:rPr>
        <w:softHyphen/>
        <w:t>-этическая ориентация: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color w:val="000000"/>
          <w:sz w:val="24"/>
          <w:szCs w:val="24"/>
        </w:rPr>
        <w:t>— уважительное отношение к иному мнению;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color w:val="000000"/>
          <w:sz w:val="24"/>
          <w:szCs w:val="24"/>
        </w:rPr>
        <w:t>— навыки сотрудничества в разных ситуациях;</w:t>
      </w:r>
    </w:p>
    <w:p w:rsidR="00D07D66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color w:val="000000"/>
          <w:sz w:val="24"/>
          <w:szCs w:val="24"/>
        </w:rPr>
        <w:t>— эстетические потребности, ценности и чувства.</w:t>
      </w:r>
    </w:p>
    <w:p w:rsidR="00D07D66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b/>
          <w:color w:val="000000"/>
          <w:sz w:val="28"/>
          <w:szCs w:val="28"/>
        </w:rPr>
      </w:pPr>
      <w:r w:rsidRPr="00A4044F">
        <w:rPr>
          <w:rFonts w:ascii="Times New Roman" w:hAnsi="Times New Roman"/>
          <w:b/>
          <w:color w:val="000000"/>
          <w:sz w:val="28"/>
          <w:szCs w:val="28"/>
        </w:rPr>
        <w:t xml:space="preserve">Содержание программы курса внеурочной деятельности «РОСТ: </w:t>
      </w:r>
      <w:r w:rsidRPr="00A4044F">
        <w:rPr>
          <w:rFonts w:ascii="Times New Roman" w:hAnsi="Times New Roman"/>
          <w:b/>
          <w:sz w:val="28"/>
          <w:szCs w:val="28"/>
        </w:rPr>
        <w:t>развитие, общение, самооценка, творчество»</w:t>
      </w:r>
      <w:r w:rsidRPr="00A4044F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D07D66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40547">
        <w:rPr>
          <w:rFonts w:ascii="Times New Roman" w:hAnsi="Times New Roman"/>
          <w:sz w:val="24"/>
          <w:szCs w:val="24"/>
        </w:rPr>
        <w:t>Программа внеурочной деятельности «</w:t>
      </w:r>
      <w:r w:rsidRPr="00640547">
        <w:rPr>
          <w:rFonts w:ascii="Times New Roman" w:hAnsi="Times New Roman"/>
          <w:color w:val="000000"/>
          <w:sz w:val="24"/>
          <w:szCs w:val="24"/>
        </w:rPr>
        <w:t xml:space="preserve">РОСТ: </w:t>
      </w:r>
      <w:r w:rsidRPr="00640547">
        <w:rPr>
          <w:rFonts w:ascii="Times New Roman" w:hAnsi="Times New Roman"/>
          <w:sz w:val="24"/>
          <w:szCs w:val="24"/>
        </w:rPr>
        <w:t xml:space="preserve">развитие, общение, самооценка, творчество» </w:t>
      </w:r>
      <w:r>
        <w:rPr>
          <w:rFonts w:ascii="Times New Roman" w:hAnsi="Times New Roman"/>
          <w:sz w:val="24"/>
          <w:szCs w:val="24"/>
        </w:rPr>
        <w:t xml:space="preserve">в 3классе </w:t>
      </w:r>
      <w:r w:rsidRPr="00640547">
        <w:rPr>
          <w:rFonts w:ascii="Times New Roman" w:hAnsi="Times New Roman"/>
          <w:sz w:val="24"/>
          <w:szCs w:val="24"/>
        </w:rPr>
        <w:t>рассчитана</w:t>
      </w:r>
      <w:r>
        <w:rPr>
          <w:rFonts w:ascii="Times New Roman" w:hAnsi="Times New Roman"/>
          <w:sz w:val="24"/>
          <w:szCs w:val="24"/>
        </w:rPr>
        <w:t xml:space="preserve"> на 34 часа, 1час в неделю.</w:t>
      </w:r>
    </w:p>
    <w:p w:rsidR="00D07D66" w:rsidRPr="00640547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темы занятий: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A4044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CC4DD7">
        <w:rPr>
          <w:rFonts w:ascii="Times New Roman" w:hAnsi="Times New Roman"/>
          <w:bCs/>
          <w:color w:val="000000"/>
          <w:sz w:val="24"/>
          <w:szCs w:val="24"/>
        </w:rPr>
        <w:t>Выявление уровня развития восприятия, воображения, внимания, памяти и мышления. Вводный урок.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Знакомство с правилами составления ребусов. Развитие умения выдвигать гипотезы.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Знакомство с метаграммами. Развитие читательской грамотности.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Знакомство с шарадами. Развитие аналитических способностей. Тренировка умения рассматривать ситуацию с разных точек зрения.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Совершенствование мыслительных операций. Схемы и комбинаторика. Совершенствование воображения.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Проект: Изготовление поделок из природных материалов и организация выставки.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Развитие мышления. Развитие умения устанавливать причинно</w:t>
      </w:r>
      <w:r w:rsidRPr="00CC4DD7">
        <w:rPr>
          <w:rFonts w:ascii="Times New Roman" w:hAnsi="Times New Roman"/>
          <w:bCs/>
          <w:color w:val="000000"/>
          <w:sz w:val="24"/>
          <w:szCs w:val="24"/>
        </w:rPr>
        <w:softHyphen/>
        <w:t>-следственные связи.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Развитие логических способностей. Развитие умения видеть проблему и задавать вопросы.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Развитие концентрации внимания. Развитие коммуникативных навыков в парной игре «Зачеркни клетки».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Развитие творческих способностей. Развитие умения устанавливать причинно-</w:t>
      </w:r>
      <w:r w:rsidRPr="00CC4DD7">
        <w:rPr>
          <w:rFonts w:ascii="Times New Roman" w:hAnsi="Times New Roman"/>
          <w:bCs/>
          <w:color w:val="000000"/>
          <w:sz w:val="24"/>
          <w:szCs w:val="24"/>
        </w:rPr>
        <w:softHyphen/>
        <w:t>следственные связи.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Развитие концентрации внимания. Развитие умения определять понятия.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Изготовление ёлочек из бумаги. Проект: Выставка новогодних ёлочек.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Развитие творческих литературных способностей. Совершенствование воображения.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Совершенствование мыслительных операций. Развитие умения устанавливать причинно</w:t>
      </w:r>
      <w:r w:rsidRPr="00CC4DD7">
        <w:rPr>
          <w:rFonts w:ascii="Times New Roman" w:hAnsi="Times New Roman"/>
          <w:bCs/>
          <w:color w:val="000000"/>
          <w:sz w:val="24"/>
          <w:szCs w:val="24"/>
        </w:rPr>
        <w:softHyphen/>
        <w:t>-следственные связи.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Развитие мышления. Развитие коммуникативных навыков в парной игре «Зачеркни треугольник».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Тренировка зрительной памяти. Тренировка умения видеть проблему и рассматривать ситуацию с разных точек зрения.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Развитие мышления. Тренировка умения устанавливать причинно-</w:t>
      </w:r>
      <w:r w:rsidRPr="00CC4DD7">
        <w:rPr>
          <w:rFonts w:ascii="Times New Roman" w:hAnsi="Times New Roman"/>
          <w:bCs/>
          <w:color w:val="000000"/>
          <w:sz w:val="24"/>
          <w:szCs w:val="24"/>
        </w:rPr>
        <w:softHyphen/>
        <w:t>следственные связи.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Умение определять понятия.  Тренировка умения видеть проблему и рассматривать ситуацию с разных точек зрения.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Проект: Фамильное древо. Ваш герб и флаг.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Знакомство с комбинаторными задачами. Тренировка умения высказывать гипотезы.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Развитие умения видеть проблему и задавать вопросы.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 xml:space="preserve">Развитие коммуникативных навыков в командной игре. Танграм. Работа по конструированию. 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 xml:space="preserve">Развитие читательской грамотности и умения работать с информацией. Развитие мышления. 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Развитие аналитических способностей. Тренировка умения устанавливать причинно-</w:t>
      </w:r>
      <w:r w:rsidRPr="00CC4DD7">
        <w:rPr>
          <w:rFonts w:ascii="Times New Roman" w:hAnsi="Times New Roman"/>
          <w:bCs/>
          <w:color w:val="000000"/>
          <w:sz w:val="24"/>
          <w:szCs w:val="24"/>
        </w:rPr>
        <w:softHyphen/>
        <w:t>следственные связи.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Знакомство с омографами. Развитие умения определять понятия. Тренировка геометрического мышления.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Развитие коммуникативных навыков в командной игре «Артист».</w:t>
      </w:r>
      <w:r w:rsidRPr="00CC4DD7">
        <w:rPr>
          <w:rFonts w:ascii="Times New Roman" w:hAnsi="Times New Roman"/>
          <w:bCs/>
          <w:color w:val="000000"/>
          <w:sz w:val="24"/>
          <w:szCs w:val="24"/>
        </w:rPr>
        <w:tab/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Развитие аналитических и конструктивных способностей. Совершенствование воображения.</w:t>
      </w:r>
    </w:p>
    <w:p w:rsidR="00D07D66" w:rsidRPr="00CC4DD7" w:rsidRDefault="00D07D66" w:rsidP="00A4044F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DD7">
        <w:rPr>
          <w:rFonts w:ascii="Times New Roman" w:hAnsi="Times New Roman"/>
          <w:bCs/>
          <w:color w:val="000000"/>
          <w:sz w:val="24"/>
          <w:szCs w:val="24"/>
        </w:rPr>
        <w:t>Тренировка геометрического мышления. Развитие умения рассматривать ситуацию с разных точек зрения.</w:t>
      </w:r>
    </w:p>
    <w:p w:rsidR="00D07D66" w:rsidRPr="00CC4DD7" w:rsidRDefault="00D07D66" w:rsidP="00A4044F">
      <w:pPr>
        <w:widowControl w:val="0"/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29.</w:t>
      </w:r>
      <w:r w:rsidRPr="00CC4DD7">
        <w:rPr>
          <w:rFonts w:ascii="Times New Roman" w:hAnsi="Times New Roman"/>
          <w:bCs/>
          <w:color w:val="000000"/>
          <w:sz w:val="24"/>
          <w:szCs w:val="24"/>
        </w:rPr>
        <w:t>Тренировка умения анализировать. Развитие умения видеть проблему и задавать вопросы.</w:t>
      </w:r>
    </w:p>
    <w:p w:rsidR="00D07D66" w:rsidRPr="00A07B14" w:rsidRDefault="00D07D66" w:rsidP="00A4044F">
      <w:pPr>
        <w:widowControl w:val="0"/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30.</w:t>
      </w:r>
      <w:r w:rsidRPr="00A07B14">
        <w:rPr>
          <w:rFonts w:ascii="Times New Roman" w:hAnsi="Times New Roman"/>
          <w:bCs/>
          <w:color w:val="000000"/>
          <w:sz w:val="24"/>
          <w:szCs w:val="24"/>
        </w:rPr>
        <w:t xml:space="preserve">Тренировка внимания, развитие воображения, умения обобщать. </w:t>
      </w:r>
    </w:p>
    <w:p w:rsidR="00D07D66" w:rsidRDefault="00D07D66" w:rsidP="00A4044F">
      <w:pPr>
        <w:widowControl w:val="0"/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31.</w:t>
      </w:r>
      <w:r w:rsidRPr="00A07B14">
        <w:rPr>
          <w:rFonts w:ascii="Times New Roman" w:hAnsi="Times New Roman"/>
          <w:bCs/>
          <w:color w:val="000000"/>
          <w:sz w:val="24"/>
          <w:szCs w:val="24"/>
        </w:rPr>
        <w:t>Выявление уровня развития восприятия, воображения, внимания, памяти и мышления (на конец года).</w:t>
      </w:r>
    </w:p>
    <w:p w:rsidR="00D07D66" w:rsidRDefault="00D07D66" w:rsidP="00A4044F">
      <w:pPr>
        <w:widowControl w:val="0"/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D07D66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color w:val="000000"/>
          <w:sz w:val="24"/>
          <w:szCs w:val="24"/>
        </w:rPr>
        <w:t>В 3-</w:t>
      </w:r>
      <w:r w:rsidRPr="00F54903">
        <w:rPr>
          <w:rFonts w:ascii="Times New Roman" w:hAnsi="Times New Roman"/>
          <w:color w:val="000000"/>
          <w:sz w:val="24"/>
          <w:szCs w:val="24"/>
        </w:rPr>
        <w:softHyphen/>
        <w:t>м классе в силу возрастных особенностей ребёнку все ещё трудно долго удерживать внимание на однотипных заданиях, поэтому занятия данного курса, придерживаясь традиций курсов «РОСТ» для 1</w:t>
      </w:r>
      <w:r w:rsidRPr="00F54903">
        <w:rPr>
          <w:rFonts w:ascii="Times New Roman" w:hAnsi="Times New Roman"/>
          <w:color w:val="000000"/>
          <w:sz w:val="24"/>
          <w:szCs w:val="24"/>
        </w:rPr>
        <w:softHyphen/>
        <w:t>го и 2</w:t>
      </w:r>
      <w:r w:rsidRPr="00F54903">
        <w:rPr>
          <w:rFonts w:ascii="Times New Roman" w:hAnsi="Times New Roman"/>
          <w:color w:val="000000"/>
          <w:sz w:val="24"/>
          <w:szCs w:val="24"/>
        </w:rPr>
        <w:softHyphen/>
        <w:t>го классов, построены по принципу «спирали», то есть последовательность заданий разных видов деятельности повторяется с небольшими вариациями на каждом занятии, но сами задания различаются. При этом соблюдается принцип доступности и постепенного увеличения сложности.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54903">
        <w:rPr>
          <w:rFonts w:ascii="Times New Roman" w:hAnsi="Times New Roman"/>
          <w:b/>
          <w:bCs/>
          <w:color w:val="000000"/>
          <w:sz w:val="24"/>
          <w:szCs w:val="24"/>
        </w:rPr>
        <w:t>Основные формы деятельности: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color w:val="000000"/>
          <w:sz w:val="24"/>
          <w:szCs w:val="24"/>
        </w:rPr>
        <w:t>— динамические — развитие мелкой моторики пальцев рук; физические упражнения (зарядка) с элементами актёрского мастерства и развитие речевого аппарата; гимнастика для рук;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color w:val="000000"/>
          <w:sz w:val="24"/>
          <w:szCs w:val="24"/>
        </w:rPr>
        <w:t>— познавательно­логические;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color w:val="000000"/>
          <w:sz w:val="24"/>
          <w:szCs w:val="24"/>
        </w:rPr>
        <w:t>— коммуникативные.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b/>
          <w:bCs/>
          <w:color w:val="000000"/>
          <w:sz w:val="24"/>
          <w:szCs w:val="24"/>
        </w:rPr>
        <w:t>Динамические</w:t>
      </w:r>
      <w:r w:rsidRPr="00F54903">
        <w:rPr>
          <w:rFonts w:ascii="Times New Roman" w:hAnsi="Times New Roman"/>
          <w:color w:val="000000"/>
          <w:sz w:val="24"/>
          <w:szCs w:val="24"/>
        </w:rPr>
        <w:t xml:space="preserve"> паузы позволяют создать положительный эмоциональный фон, повысить скорость психомоторных процессов, развивают двигательные способности ребёнка. Предлагается разыграть небольшую сценку, этим приобретается начальный навык сценического мастерства.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color w:val="000000"/>
          <w:sz w:val="24"/>
          <w:szCs w:val="24"/>
        </w:rPr>
        <w:t>В курсе систематически предлагаются задания как на развитие непосредственно речевых органов — языка, губ и т. п., так и на развитие мелкой моторики пальцев рук. Это задания, предлагающие раскрасить, заштриховать, пройти лабиринт и т. п.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color w:val="000000"/>
          <w:sz w:val="24"/>
          <w:szCs w:val="24"/>
        </w:rPr>
        <w:t>В 3-</w:t>
      </w:r>
      <w:r w:rsidRPr="00F54903">
        <w:rPr>
          <w:rFonts w:ascii="Times New Roman" w:hAnsi="Times New Roman"/>
          <w:color w:val="000000"/>
          <w:sz w:val="24"/>
          <w:szCs w:val="24"/>
        </w:rPr>
        <w:softHyphen/>
        <w:t>м классе возрастает нагрузка на руки, связанная с увеличением письменных заданий. При длительной работе пальцы рук учащихся нуждаются в специальной гимнастике. С этой целью предлагаются упражнения, которые увеличат подвижность и силу рук и послужат активным отдыхом для утомлённых пальцев.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b/>
          <w:bCs/>
          <w:color w:val="000000"/>
          <w:sz w:val="24"/>
          <w:szCs w:val="24"/>
        </w:rPr>
        <w:t>Познавательно</w:t>
      </w:r>
      <w:r w:rsidRPr="00F54903">
        <w:rPr>
          <w:rFonts w:ascii="Times New Roman" w:hAnsi="Times New Roman"/>
          <w:b/>
          <w:bCs/>
          <w:color w:val="000000"/>
          <w:sz w:val="24"/>
          <w:szCs w:val="24"/>
        </w:rPr>
        <w:softHyphen/>
        <w:t>-логические</w:t>
      </w:r>
      <w:r w:rsidRPr="00F54903">
        <w:rPr>
          <w:rFonts w:ascii="Times New Roman" w:hAnsi="Times New Roman"/>
          <w:color w:val="000000"/>
          <w:sz w:val="24"/>
          <w:szCs w:val="24"/>
        </w:rPr>
        <w:t xml:space="preserve"> задания формируют универсальные учебные действия, развивают внимание, память, воображение, дают опыт поиска новых решений в необычных ситуациях.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b/>
          <w:bCs/>
          <w:color w:val="000000"/>
          <w:sz w:val="24"/>
          <w:szCs w:val="24"/>
        </w:rPr>
        <w:t>Игровые</w:t>
      </w:r>
      <w:r w:rsidRPr="00F54903">
        <w:rPr>
          <w:rFonts w:ascii="Times New Roman" w:hAnsi="Times New Roman"/>
          <w:color w:val="000000"/>
          <w:sz w:val="24"/>
          <w:szCs w:val="24"/>
        </w:rPr>
        <w:t xml:space="preserve"> задания позволяют развивать коммуникативные способности.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b/>
          <w:bCs/>
          <w:color w:val="000000"/>
          <w:sz w:val="24"/>
          <w:szCs w:val="24"/>
        </w:rPr>
        <w:t>Формы занятий</w:t>
      </w:r>
      <w:r w:rsidRPr="00F54903">
        <w:rPr>
          <w:rFonts w:ascii="Times New Roman" w:hAnsi="Times New Roman"/>
          <w:color w:val="000000"/>
          <w:sz w:val="24"/>
          <w:szCs w:val="24"/>
        </w:rPr>
        <w:t xml:space="preserve"> могут быть разнообразными — групповые, индивидуальные (при занятиях с родителями в домашних условиях), интегрированные.</w:t>
      </w:r>
    </w:p>
    <w:p w:rsidR="00D07D66" w:rsidRPr="00F54903" w:rsidRDefault="00D07D66" w:rsidP="00A4044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F54903">
        <w:rPr>
          <w:rFonts w:ascii="Times New Roman" w:hAnsi="Times New Roman"/>
          <w:b/>
          <w:bCs/>
          <w:color w:val="000000"/>
          <w:sz w:val="24"/>
          <w:szCs w:val="24"/>
        </w:rPr>
        <w:t>Виды заданий:</w:t>
      </w:r>
      <w:r w:rsidRPr="00F54903">
        <w:rPr>
          <w:rFonts w:ascii="Times New Roman" w:hAnsi="Times New Roman"/>
          <w:color w:val="000000"/>
          <w:sz w:val="24"/>
          <w:szCs w:val="24"/>
        </w:rPr>
        <w:t xml:space="preserve"> словесные (устное изложение учителем, анализ условия задачи), наглядные (наблюдение, работа по образцу), практические (конструирование), игровые.   </w:t>
      </w:r>
    </w:p>
    <w:p w:rsidR="00D07D66" w:rsidRPr="00F54903" w:rsidRDefault="00D07D66" w:rsidP="00A4044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54903">
        <w:rPr>
          <w:rFonts w:ascii="Times New Roman" w:hAnsi="Times New Roman"/>
          <w:b/>
          <w:i/>
          <w:sz w:val="24"/>
          <w:szCs w:val="24"/>
        </w:rPr>
        <w:t>Структура  занятий</w:t>
      </w:r>
    </w:p>
    <w:p w:rsidR="00D07D66" w:rsidRPr="00F54903" w:rsidRDefault="00D07D66" w:rsidP="00A404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sz w:val="24"/>
          <w:szCs w:val="24"/>
        </w:rPr>
        <w:t>Занятия  курса  предполагают  развитие  надпредметных  универсальных  учебных  действий (УУД).</w:t>
      </w:r>
    </w:p>
    <w:p w:rsidR="00D07D66" w:rsidRPr="00F54903" w:rsidRDefault="00D07D66" w:rsidP="00A404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sz w:val="24"/>
          <w:szCs w:val="24"/>
        </w:rPr>
        <w:t xml:space="preserve">       Для  формирования  </w:t>
      </w:r>
      <w:r w:rsidRPr="00F54903">
        <w:rPr>
          <w:rFonts w:ascii="Times New Roman" w:hAnsi="Times New Roman"/>
          <w:i/>
          <w:sz w:val="24"/>
          <w:szCs w:val="24"/>
        </w:rPr>
        <w:t xml:space="preserve">личностных </w:t>
      </w:r>
      <w:r w:rsidRPr="00F54903">
        <w:rPr>
          <w:rFonts w:ascii="Times New Roman" w:hAnsi="Times New Roman"/>
          <w:sz w:val="24"/>
          <w:szCs w:val="24"/>
        </w:rPr>
        <w:t xml:space="preserve"> УУД  предлагаются  творческие  задания,  подведение  итогов  занятия ( самооценка).</w:t>
      </w:r>
    </w:p>
    <w:p w:rsidR="00D07D66" w:rsidRPr="00F54903" w:rsidRDefault="00D07D66" w:rsidP="00A404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sz w:val="24"/>
          <w:szCs w:val="24"/>
        </w:rPr>
        <w:t xml:space="preserve">       Для  формирования  </w:t>
      </w:r>
      <w:r w:rsidRPr="00F54903">
        <w:rPr>
          <w:rFonts w:ascii="Times New Roman" w:hAnsi="Times New Roman"/>
          <w:i/>
          <w:sz w:val="24"/>
          <w:szCs w:val="24"/>
        </w:rPr>
        <w:t xml:space="preserve">познавательных </w:t>
      </w:r>
      <w:r w:rsidRPr="00F54903">
        <w:rPr>
          <w:rFonts w:ascii="Times New Roman" w:hAnsi="Times New Roman"/>
          <w:sz w:val="24"/>
          <w:szCs w:val="24"/>
        </w:rPr>
        <w:t xml:space="preserve"> УУД  предлагаются   следующие  виды  заданий:  словообразование,  поиск  лишнего,  лабиринты,  упорядочивание, «цепочки»,  работа  с  таблицами,  сравнение,  хитроумные  решения,  отгадывание  загадок,  поиск  общего,  классификации,  постановка  проблемы  и  формулировка  гипотез. </w:t>
      </w:r>
    </w:p>
    <w:p w:rsidR="00D07D66" w:rsidRPr="00F54903" w:rsidRDefault="00D07D66" w:rsidP="00A404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sz w:val="24"/>
          <w:szCs w:val="24"/>
        </w:rPr>
        <w:t xml:space="preserve">      Для  формирования  </w:t>
      </w:r>
      <w:r w:rsidRPr="00F54903">
        <w:rPr>
          <w:rFonts w:ascii="Times New Roman" w:hAnsi="Times New Roman"/>
          <w:i/>
          <w:sz w:val="24"/>
          <w:szCs w:val="24"/>
        </w:rPr>
        <w:t xml:space="preserve">регулятивных  </w:t>
      </w:r>
      <w:r w:rsidRPr="00F54903">
        <w:rPr>
          <w:rFonts w:ascii="Times New Roman" w:hAnsi="Times New Roman"/>
          <w:sz w:val="24"/>
          <w:szCs w:val="24"/>
        </w:rPr>
        <w:t>УУД  предлагаются   такие  виды  заданий: «преднамеренные  ошибки»,  рисунки  на  сетке  и  клетчатой  бумаге,  упражнения  на  развитие  моторики,  на  решение  проблем  творческого  характера ( «изобрази», «разрежь  фигуру  так,  чтобы…»),  проектные  задачи.</w:t>
      </w:r>
    </w:p>
    <w:p w:rsidR="00D07D66" w:rsidRPr="00F54903" w:rsidRDefault="00D07D66" w:rsidP="00A404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sz w:val="24"/>
          <w:szCs w:val="24"/>
        </w:rPr>
        <w:t xml:space="preserve">     Для  формирования  коммуникативных  УУД  предлагаются  такие  виды  заданий :  «объясни…»,  «аргументируй  своё  мнение…»,  задай  вопросы»,  задания  и  загадки  с  неоднозначным  ответом (учёт  разных  мнений), игровые  задания  и  работа  в  парах  и  группах.</w:t>
      </w:r>
    </w:p>
    <w:p w:rsidR="00D07D66" w:rsidRPr="00B868F5" w:rsidRDefault="00D07D66" w:rsidP="00A404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54903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54903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B868F5">
        <w:rPr>
          <w:rFonts w:ascii="Times New Roman" w:hAnsi="Times New Roman"/>
          <w:b/>
          <w:sz w:val="24"/>
          <w:szCs w:val="24"/>
          <w:u w:val="single"/>
        </w:rPr>
        <w:t xml:space="preserve">Основные  этапы </w:t>
      </w:r>
      <w:r>
        <w:rPr>
          <w:rFonts w:ascii="Times New Roman" w:hAnsi="Times New Roman"/>
          <w:b/>
          <w:sz w:val="24"/>
          <w:szCs w:val="24"/>
          <w:u w:val="single"/>
        </w:rPr>
        <w:t>каждого</w:t>
      </w:r>
      <w:r w:rsidRPr="00B868F5">
        <w:rPr>
          <w:rFonts w:ascii="Times New Roman" w:hAnsi="Times New Roman"/>
          <w:b/>
          <w:sz w:val="24"/>
          <w:szCs w:val="24"/>
          <w:u w:val="single"/>
        </w:rPr>
        <w:t xml:space="preserve"> заняти</w:t>
      </w:r>
      <w:r>
        <w:rPr>
          <w:rFonts w:ascii="Times New Roman" w:hAnsi="Times New Roman"/>
          <w:b/>
          <w:sz w:val="24"/>
          <w:szCs w:val="24"/>
          <w:u w:val="single"/>
        </w:rPr>
        <w:t>я</w:t>
      </w:r>
      <w:r w:rsidRPr="00B868F5">
        <w:rPr>
          <w:rFonts w:ascii="Times New Roman" w:hAnsi="Times New Roman"/>
          <w:b/>
          <w:sz w:val="24"/>
          <w:szCs w:val="24"/>
          <w:u w:val="single"/>
        </w:rPr>
        <w:t xml:space="preserve"> :</w:t>
      </w:r>
    </w:p>
    <w:p w:rsidR="00D07D66" w:rsidRPr="00F54903" w:rsidRDefault="00D07D66" w:rsidP="00A404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sz w:val="24"/>
          <w:szCs w:val="24"/>
        </w:rPr>
        <w:t>«Отгадай  загадки» (задание №1)</w:t>
      </w:r>
    </w:p>
    <w:p w:rsidR="00D07D66" w:rsidRPr="00F54903" w:rsidRDefault="00D07D66" w:rsidP="00A404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sz w:val="24"/>
          <w:szCs w:val="24"/>
        </w:rPr>
        <w:t>Основная  задача  этого  этапа -  подготовить  ребёнка  к  активной  деятельности.  Загадки  рассчитаны  на  кругозор,  сообразительность,  быстроту  реакции,  развивают  ассоциативность  мышления. Как  правило, одна  из  загадок ( обычно  четвёртая)  предполагает  неоднозначный  ответ.</w:t>
      </w:r>
    </w:p>
    <w:p w:rsidR="00D07D66" w:rsidRPr="00F54903" w:rsidRDefault="00D07D66" w:rsidP="00A404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sz w:val="24"/>
          <w:szCs w:val="24"/>
        </w:rPr>
        <w:t>«Нестандартные  задачи» (задания 2,3,4).</w:t>
      </w:r>
    </w:p>
    <w:p w:rsidR="00D07D66" w:rsidRPr="00F54903" w:rsidRDefault="00D07D66" w:rsidP="00A404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sz w:val="24"/>
          <w:szCs w:val="24"/>
        </w:rPr>
        <w:t xml:space="preserve">Задачи , развивающие  логику, направленные  на  развитие  умений  анализировать,  сравнивать,  ориентироваться  в  пространстве. </w:t>
      </w:r>
    </w:p>
    <w:p w:rsidR="00D07D66" w:rsidRPr="00F54903" w:rsidRDefault="00D07D66" w:rsidP="00A404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sz w:val="24"/>
          <w:szCs w:val="24"/>
        </w:rPr>
        <w:t>Логопедические  упражнения (задание №5).</w:t>
      </w:r>
    </w:p>
    <w:p w:rsidR="00D07D66" w:rsidRPr="00F54903" w:rsidRDefault="00D07D66" w:rsidP="00A4044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F54903">
        <w:t xml:space="preserve">Упражнения  для  развития  лицевой  мускулатуры  и  произнесение  скороговорок  и  чистоговорок  на  определённый  звук. </w:t>
      </w:r>
      <w:r w:rsidRPr="00F54903">
        <w:rPr>
          <w:color w:val="333333"/>
        </w:rPr>
        <w:t>Это упражнение развивает коммуникативные способности (умение слушать партнёра).</w:t>
      </w:r>
    </w:p>
    <w:p w:rsidR="00D07D66" w:rsidRPr="00F54903" w:rsidRDefault="00D07D66" w:rsidP="00A404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sz w:val="24"/>
          <w:szCs w:val="24"/>
        </w:rPr>
        <w:t xml:space="preserve"> «Весёлая  зарядка». Динамическая  пауза (задание №6).</w:t>
      </w:r>
    </w:p>
    <w:p w:rsidR="00D07D66" w:rsidRPr="00F54903" w:rsidRDefault="00D07D66" w:rsidP="00A404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sz w:val="24"/>
          <w:szCs w:val="24"/>
        </w:rPr>
        <w:t xml:space="preserve">Предлагаются  упражнения, позволяющие  развивать  двигательную  способность  ребёнка,  воображение,  умение  вставать  на  позицию  другого,  т.е.  «войти  в  образ». </w:t>
      </w:r>
    </w:p>
    <w:p w:rsidR="00D07D66" w:rsidRPr="00F54903" w:rsidRDefault="00D07D66" w:rsidP="00A404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sz w:val="24"/>
          <w:szCs w:val="24"/>
        </w:rPr>
        <w:t xml:space="preserve">«Поиграем  с  пальчиками». Гимнастика  для  глаз,  для  рук . </w:t>
      </w:r>
    </w:p>
    <w:p w:rsidR="00D07D66" w:rsidRPr="00F54903" w:rsidRDefault="00D07D66" w:rsidP="00A404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sz w:val="24"/>
          <w:szCs w:val="24"/>
        </w:rPr>
        <w:t>Упражнения для   ладоней и  пальцев,  развивающие  мелкую  моторику  рук  и  воображение. Со  2 класса  вводятся  упражнения  направленные  на  развитие рук  и  укрепление  зрения. (см.  Приложение 1и 2.)</w:t>
      </w:r>
    </w:p>
    <w:p w:rsidR="00D07D66" w:rsidRPr="00F54903" w:rsidRDefault="00D07D66" w:rsidP="00A404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sz w:val="24"/>
          <w:szCs w:val="24"/>
        </w:rPr>
        <w:t>Упражнения  на  словообразование  и  пополнение  словарного  запаса(задания №7,8)- для  учащихся 2-4 классов.</w:t>
      </w:r>
    </w:p>
    <w:p w:rsidR="00D07D66" w:rsidRPr="00F54903" w:rsidRDefault="00D07D66" w:rsidP="00A404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sz w:val="24"/>
          <w:szCs w:val="24"/>
        </w:rPr>
        <w:t>Задачи  на  применение  знаний  в  новой  ситуации,  развитие  умения  видеть  закономерности,  причинно-следственные  и  ассоциативные  связи.</w:t>
      </w:r>
    </w:p>
    <w:p w:rsidR="00D07D66" w:rsidRPr="00F54903" w:rsidRDefault="00D07D66" w:rsidP="00A404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sz w:val="24"/>
          <w:szCs w:val="24"/>
        </w:rPr>
        <w:t xml:space="preserve">Исследовательские  задания  и  игры ( задание №9). </w:t>
      </w:r>
    </w:p>
    <w:p w:rsidR="00D07D66" w:rsidRPr="00F54903" w:rsidRDefault="00D07D66" w:rsidP="00A404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sz w:val="24"/>
          <w:szCs w:val="24"/>
        </w:rPr>
        <w:t>Упражнения  на  развитие  способности  к  мобилизации  сил, внимания, памяти, коммуникативных  способностей . Самостоятельное  создание  способов  решения  проблем  поискового  и  творческого  характера.</w:t>
      </w:r>
    </w:p>
    <w:p w:rsidR="00D07D66" w:rsidRPr="00F54903" w:rsidRDefault="00D07D66" w:rsidP="00A404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sz w:val="24"/>
          <w:szCs w:val="24"/>
        </w:rPr>
        <w:t>«Помоги  художнику» (задание № 10) –для  обучающихся  1  класса.</w:t>
      </w:r>
    </w:p>
    <w:p w:rsidR="00D07D66" w:rsidRPr="00F54903" w:rsidRDefault="00D07D66" w:rsidP="00A404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sz w:val="24"/>
          <w:szCs w:val="24"/>
        </w:rPr>
        <w:t>Упражнения  на  развитие  воображения,  творческих  способностей, самовыражение.</w:t>
      </w:r>
    </w:p>
    <w:p w:rsidR="00D07D66" w:rsidRPr="00F54903" w:rsidRDefault="00D07D66" w:rsidP="00A404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sz w:val="24"/>
          <w:szCs w:val="24"/>
        </w:rPr>
        <w:t>Самооценка.</w:t>
      </w:r>
    </w:p>
    <w:p w:rsidR="00D07D66" w:rsidRPr="001F63FA" w:rsidRDefault="00D07D66" w:rsidP="00A404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03">
        <w:rPr>
          <w:rFonts w:ascii="Times New Roman" w:hAnsi="Times New Roman"/>
          <w:sz w:val="24"/>
          <w:szCs w:val="24"/>
        </w:rPr>
        <w:t>По  завершении  каждого  занятия ребёнку  предлагается  самостоятельно  оценить  свою  работу,  развивая  тем  самым  личностные  УУД.</w:t>
      </w:r>
    </w:p>
    <w:p w:rsidR="00D07D66" w:rsidRPr="00F54903" w:rsidRDefault="00D07D66" w:rsidP="00A4044F">
      <w:pPr>
        <w:widowControl w:val="0"/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</w:p>
    <w:p w:rsidR="00D07D66" w:rsidRPr="00F54903" w:rsidRDefault="00D07D66" w:rsidP="00A4044F">
      <w:pPr>
        <w:widowControl w:val="0"/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</w:tabs>
        <w:autoSpaceDE w:val="0"/>
        <w:autoSpaceDN w:val="0"/>
        <w:adjustRightInd w:val="0"/>
        <w:spacing w:after="0" w:line="240" w:lineRule="auto"/>
        <w:ind w:firstLine="312"/>
        <w:jc w:val="both"/>
        <w:textAlignment w:val="center"/>
        <w:rPr>
          <w:rFonts w:ascii="Times New Roman" w:hAnsi="Times New Roman"/>
          <w:b/>
          <w:color w:val="000000"/>
          <w:sz w:val="28"/>
          <w:szCs w:val="28"/>
        </w:rPr>
      </w:pPr>
      <w:r w:rsidRPr="00F54903">
        <w:rPr>
          <w:rFonts w:ascii="Times New Roman" w:hAnsi="Times New Roman"/>
          <w:b/>
          <w:color w:val="000000"/>
          <w:sz w:val="28"/>
          <w:szCs w:val="28"/>
        </w:rPr>
        <w:t>Календарно-тематическое планирование</w:t>
      </w:r>
    </w:p>
    <w:tbl>
      <w:tblPr>
        <w:tblW w:w="10535" w:type="dxa"/>
        <w:tblInd w:w="-7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3"/>
        <w:gridCol w:w="2455"/>
        <w:gridCol w:w="4165"/>
        <w:gridCol w:w="1079"/>
        <w:gridCol w:w="709"/>
        <w:gridCol w:w="1134"/>
      </w:tblGrid>
      <w:tr w:rsidR="00D07D66" w:rsidRPr="001304E6" w:rsidTr="00B74C2B">
        <w:trPr>
          <w:trHeight w:val="360"/>
          <w:tblHeader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70" w:type="dxa"/>
              <w:left w:w="40" w:type="dxa"/>
              <w:bottom w:w="80" w:type="dxa"/>
              <w:right w:w="4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 п/п</w:t>
            </w:r>
          </w:p>
        </w:tc>
        <w:tc>
          <w:tcPr>
            <w:tcW w:w="24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занятия.</w:t>
            </w:r>
          </w:p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7D66" w:rsidRPr="001304E6" w:rsidRDefault="00D07D66" w:rsidP="00B74C2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Содержание занятия и развиваемые способности</w:t>
            </w:r>
          </w:p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/>
                <w:sz w:val="24"/>
                <w:szCs w:val="24"/>
              </w:rPr>
              <w:t>Причины корректировки</w:t>
            </w:r>
          </w:p>
        </w:tc>
      </w:tr>
      <w:tr w:rsidR="00D07D66" w:rsidRPr="001304E6" w:rsidTr="00B458E5">
        <w:trPr>
          <w:trHeight w:val="420"/>
          <w:tblHeader/>
        </w:trPr>
        <w:tc>
          <w:tcPr>
            <w:tcW w:w="993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70" w:type="dxa"/>
              <w:left w:w="40" w:type="dxa"/>
              <w:bottom w:w="80" w:type="dxa"/>
              <w:right w:w="4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55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5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722"/>
        </w:trPr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Вводный урок. </w:t>
            </w:r>
          </w:p>
        </w:tc>
        <w:tc>
          <w:tcPr>
            <w:tcW w:w="4165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Выявление уровня развития восприятия, воображения, внимания, памяти и мышления.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458E5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01.09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72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Ребусы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Знакомство с правилами составления ребусов. Развитие умения выдвигать гипотезы.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458E5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Метаграммы.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Знакомство с метаграммами. Развитие читательской грамотности.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458E5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15.09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Шарады.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Знакомство с шарадами. Развитие аналитических способностей. Тренировка умения рассматривать ситуацию с разных точек зрения.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458E5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22.09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7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Схемы и комбинаторика.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Совершенствование мыслительных операций. Совершенствование воображения.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458E5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29.09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6–7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Проект: «Осенняя фантазия»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Изготовление поделок из природных материалов и организация выставки.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458E5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06.10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54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Развитие мышления.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умения устанавливать причинно</w:t>
            </w: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  <w:t>-следственные связи.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458E5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13.10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5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Развитие логических способностей.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умения видеть проблему и задавать вопросы.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20.10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5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Развитие концентрации внимания.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коммуникативных навыков в парной игре «Зачеркни клетки».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27.10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Развитие творческих способностей.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умения устанавливать причинно-</w:t>
            </w: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  <w:t>следственные связи.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10.11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Развитие концентрации внимания.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умения определять понятия.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17.11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13–14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Проект: «Новогодняя ёлочка»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Изготовление ёлочек из бумаги. Выставка новогодних ёлочек.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24.11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Развитие творческих литературных способностей.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Совершенствование воображения.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01.12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Совершенствование мыслительных операций.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умения устанавливать причинно</w:t>
            </w: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  <w:t>-следственные связи.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08.12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Развитие мышления.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коммуникативных навыков в парной игре «Зачеркни треугольник».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15.12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Тренировка зрительной памяти.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Тренировка умения видеть проблему и рассматривать ситуацию с разных точек зрения.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22.12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Развитие мышления.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Тренировка умения устанавливать причинно-</w:t>
            </w: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  <w:t>следственные связи.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29.12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Умение определять понятия. 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Тренировка умения видеть проблему и рассматривать ситуацию с разных точек зрения.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12.01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21–22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Проект: «Фамильное древо. Ваш герб и флаг».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Работа над проектом.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19.01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Знакомство с комбинаторными задачами.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Тренировка умения высказывать гипотезы.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26.01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умения видеть проблему и задавать вопросы.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Тренировка умения высказывать гипотезы.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02.02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Танграм.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коммуникативных навыков в командной игре. Работа по конструированию.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09.02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Развитие читательской грамотности и умения работать с информацией.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мышления.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16.02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Развитие аналитических способностей.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Тренировка умения устанавливать причинно-</w:t>
            </w: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  <w:t>следственные связи.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02.03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Знакомство с омографами.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умения определять понятия. Тренировка геометрического мышления.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09.03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коммуникативных навыков в командной игре «Артист».</w:t>
            </w: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коммуникативных навыков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16.03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Развитие аналитических и конструктивных способностей.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Совершенствование воображения.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06.04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Тренировка геометрического мышления.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умения рассматривать ситуацию с разных точек зрения.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13.04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Тренировка умения анализировать.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умения видеть проблему и задавать вопросы.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20.04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Тренировка внимания, развитие воображения, умения обобщать.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Тренировка умения высказывать гипотезы.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27.04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7D66" w:rsidRPr="001304E6" w:rsidTr="00B458E5"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Выявление уровня развития восприятия, воображения, внимания, памяти и мышления (на конец года).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4E6">
              <w:rPr>
                <w:rFonts w:ascii="Times New Roman" w:hAnsi="Times New Roman"/>
                <w:color w:val="000000"/>
                <w:sz w:val="24"/>
                <w:szCs w:val="24"/>
              </w:rPr>
              <w:t>04.05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7D66" w:rsidRPr="001304E6" w:rsidRDefault="00D07D66" w:rsidP="00B74C2B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07D66" w:rsidRDefault="00D07D66"/>
    <w:sectPr w:rsidR="00D07D66" w:rsidSect="00911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665C5"/>
    <w:multiLevelType w:val="hybridMultilevel"/>
    <w:tmpl w:val="5B9E5544"/>
    <w:lvl w:ilvl="0" w:tplc="2B50EAC6">
      <w:start w:val="1"/>
      <w:numFmt w:val="decimal"/>
      <w:lvlText w:val="%1)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">
    <w:nsid w:val="798C4360"/>
    <w:multiLevelType w:val="hybridMultilevel"/>
    <w:tmpl w:val="FEA6F1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44F"/>
    <w:rsid w:val="0002282C"/>
    <w:rsid w:val="001304E6"/>
    <w:rsid w:val="001F63FA"/>
    <w:rsid w:val="002E03E4"/>
    <w:rsid w:val="00330490"/>
    <w:rsid w:val="004C5DDF"/>
    <w:rsid w:val="0058339D"/>
    <w:rsid w:val="00603E3E"/>
    <w:rsid w:val="00626527"/>
    <w:rsid w:val="00640547"/>
    <w:rsid w:val="00846261"/>
    <w:rsid w:val="008621DB"/>
    <w:rsid w:val="0091184B"/>
    <w:rsid w:val="009166E1"/>
    <w:rsid w:val="009D0A53"/>
    <w:rsid w:val="00A07B14"/>
    <w:rsid w:val="00A4044F"/>
    <w:rsid w:val="00B458E5"/>
    <w:rsid w:val="00B74C2B"/>
    <w:rsid w:val="00B868F5"/>
    <w:rsid w:val="00CC4DD7"/>
    <w:rsid w:val="00D07D66"/>
    <w:rsid w:val="00F54903"/>
    <w:rsid w:val="00FB5B8B"/>
    <w:rsid w:val="00FC1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A4044F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3E3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3E3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03E3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03E3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03E3E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03E3E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03E3E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03E3E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03E3E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3E3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03E3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03E3E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03E3E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03E3E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03E3E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03E3E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03E3E"/>
    <w:rPr>
      <w:rFonts w:ascii="Cambria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03E3E"/>
    <w:rPr>
      <w:rFonts w:ascii="Cambria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603E3E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603E3E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603E3E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603E3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03E3E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603E3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603E3E"/>
    <w:rPr>
      <w:rFonts w:cs="Times New Roman"/>
      <w:i/>
      <w:iCs/>
    </w:rPr>
  </w:style>
  <w:style w:type="paragraph" w:styleId="NoSpacing">
    <w:name w:val="No Spacing"/>
    <w:uiPriority w:val="99"/>
    <w:qFormat/>
    <w:rsid w:val="00603E3E"/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603E3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603E3E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603E3E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03E3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603E3E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603E3E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603E3E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603E3E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603E3E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603E3E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603E3E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rsid w:val="00A40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044F"/>
    <w:rPr>
      <w:rFonts w:ascii="Tahoma" w:hAnsi="Tahoma" w:cs="Tahoma"/>
      <w:sz w:val="16"/>
      <w:szCs w:val="16"/>
      <w:lang w:val="ru-RU" w:eastAsia="ru-RU" w:bidi="ar-SA"/>
    </w:rPr>
  </w:style>
  <w:style w:type="paragraph" w:styleId="NormalWeb">
    <w:name w:val="Normal (Web)"/>
    <w:basedOn w:val="Normal"/>
    <w:uiPriority w:val="99"/>
    <w:rsid w:val="00A404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25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6</Pages>
  <Words>1907</Words>
  <Characters>10873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9</cp:revision>
  <dcterms:created xsi:type="dcterms:W3CDTF">2020-07-24T14:46:00Z</dcterms:created>
  <dcterms:modified xsi:type="dcterms:W3CDTF">2020-12-13T17:51:00Z</dcterms:modified>
</cp:coreProperties>
</file>